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8D" w:rsidRPr="008C0E8D" w:rsidRDefault="008C0E8D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8C0E8D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8C0E8D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8C0E8D">
        <w:rPr>
          <w:rFonts w:ascii="Times New Roman" w:hAnsi="Times New Roman" w:cs="Times New Roman"/>
        </w:rPr>
        <w:br/>
      </w:r>
    </w:p>
    <w:p w:rsidR="008C0E8D" w:rsidRPr="008C0E8D" w:rsidRDefault="008C0E8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Зарегистрировано в Минюсте России 28 августа 2020 г. N 59565</w:t>
      </w:r>
    </w:p>
    <w:p w:rsidR="008C0E8D" w:rsidRPr="008C0E8D" w:rsidRDefault="008C0E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МИНИСТЕРСТВО НАУКИ И ВЫСШЕГО ОБРАЗОВАНИЯ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РОССИЙСКОЙ ФЕДЕРАЦИИ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ПРИКАЗ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от 31 июля 2020 г. N 869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ОБ УТВЕРЖДЕНИИ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27.03.02 УПРАВЛЕНИЕ КАЧЕСТВОМ</w:t>
      </w:r>
    </w:p>
    <w:p w:rsidR="008C0E8D" w:rsidRPr="008C0E8D" w:rsidRDefault="008C0E8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0E8D" w:rsidRPr="008C0E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>
              <w:r w:rsidRPr="008C0E8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8C0E8D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В соответствии с </w:t>
      </w:r>
      <w:hyperlink r:id="rId7">
        <w:r w:rsidRPr="008C0E8D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8C0E8D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>
        <w:r w:rsidRPr="008C0E8D">
          <w:rPr>
            <w:rFonts w:ascii="Times New Roman" w:hAnsi="Times New Roman" w:cs="Times New Roman"/>
            <w:color w:val="0000FF"/>
          </w:rPr>
          <w:t>пунктом 27</w:t>
        </w:r>
      </w:hyperlink>
      <w:r w:rsidRPr="008C0E8D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8">
        <w:r w:rsidRPr="008C0E8D">
          <w:rPr>
            <w:rFonts w:ascii="Times New Roman" w:hAnsi="Times New Roman" w:cs="Times New Roman"/>
            <w:color w:val="0000FF"/>
          </w:rPr>
          <w:t>стандарт</w:t>
        </w:r>
      </w:hyperlink>
      <w:r w:rsidRPr="008C0E8D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27.03.02 Управление качеством (далее - стандарт).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2. Установить, что: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8">
        <w:r w:rsidRPr="008C0E8D">
          <w:rPr>
            <w:rFonts w:ascii="Times New Roman" w:hAnsi="Times New Roman" w:cs="Times New Roman"/>
            <w:color w:val="0000FF"/>
          </w:rPr>
          <w:t>стандартом</w:t>
        </w:r>
      </w:hyperlink>
      <w:r w:rsidRPr="008C0E8D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8C0E8D">
          <w:rPr>
            <w:rFonts w:ascii="Times New Roman" w:hAnsi="Times New Roman" w:cs="Times New Roman"/>
            <w:color w:val="0000FF"/>
          </w:rPr>
          <w:t>стандартом</w:t>
        </w:r>
      </w:hyperlink>
      <w:r w:rsidRPr="008C0E8D">
        <w:rPr>
          <w:rFonts w:ascii="Times New Roman" w:hAnsi="Times New Roman" w:cs="Times New Roman"/>
        </w:rPr>
        <w:t xml:space="preserve"> высшего образования по направлению подготовки 27.03.02 Управление качеством (уровень бакалавриата), утвержденным приказом Министерства образования и науки Российской Федерации от 9 февраля 2016 г. N 92 (зарегистрирован Министерством юстиции Российской Федерации 1 марта 2016 г., регистрационный N 41273),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Министр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В.Н.ФАЛЬКОВ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Приложение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Утвержден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приказом Министерства науки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и высшего образования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Российской Федерации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от 31 июля 2020 г. N 869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8C0E8D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27.03.02 УПРАВЛЕНИЕ КАЧЕСТВОМ</w:t>
      </w:r>
    </w:p>
    <w:p w:rsidR="008C0E8D" w:rsidRPr="008C0E8D" w:rsidRDefault="008C0E8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0E8D" w:rsidRPr="008C0E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>
              <w:r w:rsidRPr="008C0E8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8C0E8D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I. Общие положения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27.03.02 Управление качеством (далее соответственно - программа бакалавриата, направление подготовки).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--------------------------------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&lt;1&gt; </w:t>
      </w:r>
      <w:hyperlink r:id="rId11">
        <w:r w:rsidRPr="008C0E8D">
          <w:rPr>
            <w:rFonts w:ascii="Times New Roman" w:hAnsi="Times New Roman" w:cs="Times New Roman"/>
            <w:color w:val="0000FF"/>
          </w:rPr>
          <w:t>Статья 14</w:t>
        </w:r>
      </w:hyperlink>
      <w:r w:rsidRPr="008C0E8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8C0E8D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2"/>
      <w:bookmarkEnd w:id="3"/>
      <w:r w:rsidRPr="008C0E8D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Pr="008C0E8D">
        <w:rPr>
          <w:rFonts w:ascii="Times New Roman" w:hAnsi="Times New Roman" w:cs="Times New Roman"/>
        </w:rPr>
        <w:lastRenderedPageBreak/>
        <w:t>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58">
        <w:r w:rsidRPr="008C0E8D">
          <w:rPr>
            <w:rFonts w:ascii="Times New Roman" w:hAnsi="Times New Roman" w:cs="Times New Roman"/>
            <w:color w:val="0000FF"/>
          </w:rPr>
          <w:t>пунктами 1.8</w:t>
        </w:r>
      </w:hyperlink>
      <w:r w:rsidRPr="008C0E8D">
        <w:rPr>
          <w:rFonts w:ascii="Times New Roman" w:hAnsi="Times New Roman" w:cs="Times New Roman"/>
        </w:rPr>
        <w:t xml:space="preserve"> и </w:t>
      </w:r>
      <w:hyperlink w:anchor="P62">
        <w:r w:rsidRPr="008C0E8D">
          <w:rPr>
            <w:rFonts w:ascii="Times New Roman" w:hAnsi="Times New Roman" w:cs="Times New Roman"/>
            <w:color w:val="0000FF"/>
          </w:rPr>
          <w:t>1.9</w:t>
        </w:r>
      </w:hyperlink>
      <w:r w:rsidRPr="008C0E8D">
        <w:rPr>
          <w:rFonts w:ascii="Times New Roman" w:hAnsi="Times New Roman" w:cs="Times New Roman"/>
        </w:rPr>
        <w:t xml:space="preserve"> ФГОС ВО: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8C0E8D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--------------------------------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&lt;2&gt; </w:t>
      </w:r>
      <w:hyperlink r:id="rId12">
        <w:r w:rsidRPr="008C0E8D">
          <w:rPr>
            <w:rFonts w:ascii="Times New Roman" w:hAnsi="Times New Roman" w:cs="Times New Roman"/>
            <w:color w:val="0000FF"/>
          </w:rPr>
          <w:t>Таблица</w:t>
        </w:r>
      </w:hyperlink>
      <w:r w:rsidRPr="008C0E8D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>
        <w:r w:rsidRPr="008C0E8D">
          <w:rPr>
            <w:rFonts w:ascii="Times New Roman" w:hAnsi="Times New Roman" w:cs="Times New Roman"/>
            <w:color w:val="0000FF"/>
          </w:rPr>
          <w:t>06</w:t>
        </w:r>
      </w:hyperlink>
      <w:r w:rsidRPr="008C0E8D">
        <w:rPr>
          <w:rFonts w:ascii="Times New Roman" w:hAnsi="Times New Roman" w:cs="Times New Roman"/>
        </w:rPr>
        <w:t xml:space="preserve"> Связь, информационные и коммуникационные технологии (в сфере использования современных методов цифровизации в области управления качеством);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">
        <w:r w:rsidRPr="008C0E8D">
          <w:rPr>
            <w:rFonts w:ascii="Times New Roman" w:hAnsi="Times New Roman" w:cs="Times New Roman"/>
            <w:color w:val="0000FF"/>
          </w:rPr>
          <w:t>15</w:t>
        </w:r>
      </w:hyperlink>
      <w:r w:rsidRPr="008C0E8D">
        <w:rPr>
          <w:rFonts w:ascii="Times New Roman" w:hAnsi="Times New Roman" w:cs="Times New Roman"/>
        </w:rPr>
        <w:t xml:space="preserve"> Рыбоводство и рыболовство (в сфере разработки и сопровождения системы управления качеством в организациях по производству продукции из рыбы и морепродуктов);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5">
        <w:r w:rsidRPr="008C0E8D">
          <w:rPr>
            <w:rFonts w:ascii="Times New Roman" w:hAnsi="Times New Roman" w:cs="Times New Roman"/>
            <w:color w:val="0000FF"/>
          </w:rPr>
          <w:t>16</w:t>
        </w:r>
      </w:hyperlink>
      <w:r w:rsidRPr="008C0E8D">
        <w:rPr>
          <w:rFonts w:ascii="Times New Roman" w:hAnsi="Times New Roman" w:cs="Times New Roman"/>
        </w:rPr>
        <w:t xml:space="preserve"> Строительство и жилищно-коммунальное хозяйство (в сфере обеспечения управления качеством при производстве строительных материалов и изделий включая наноструктурированные изоляционные материалы и бетоны с наноструктурирующими компонентами в системе промышленного и гражданского строительства);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8C0E8D">
          <w:rPr>
            <w:rFonts w:ascii="Times New Roman" w:hAnsi="Times New Roman" w:cs="Times New Roman"/>
            <w:color w:val="0000FF"/>
          </w:rPr>
          <w:t>23</w:t>
        </w:r>
      </w:hyperlink>
      <w:r w:rsidRPr="008C0E8D">
        <w:rPr>
          <w:rFonts w:ascii="Times New Roman" w:hAnsi="Times New Roman" w:cs="Times New Roman"/>
        </w:rPr>
        <w:t xml:space="preserve"> Деревообрабатывающая и целлюлозно-бумажная промышленность, мебельное производство (в сфере обеспечения качества выпускаемой продукции);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8C0E8D">
          <w:rPr>
            <w:rFonts w:ascii="Times New Roman" w:hAnsi="Times New Roman" w:cs="Times New Roman"/>
            <w:color w:val="0000FF"/>
          </w:rPr>
          <w:t>24</w:t>
        </w:r>
      </w:hyperlink>
      <w:r w:rsidRPr="008C0E8D">
        <w:rPr>
          <w:rFonts w:ascii="Times New Roman" w:hAnsi="Times New Roman" w:cs="Times New Roman"/>
        </w:rPr>
        <w:t xml:space="preserve"> Атомная промышленность (в сфере проектирования, производства и эксплуатации оборудования атомных электростанций, генерации и передачи электроэнергии в области атомной энергетики);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8">
        <w:r w:rsidRPr="008C0E8D">
          <w:rPr>
            <w:rFonts w:ascii="Times New Roman" w:hAnsi="Times New Roman" w:cs="Times New Roman"/>
            <w:color w:val="0000FF"/>
          </w:rPr>
          <w:t>26</w:t>
        </w:r>
      </w:hyperlink>
      <w:r w:rsidRPr="008C0E8D">
        <w:rPr>
          <w:rFonts w:ascii="Times New Roman" w:hAnsi="Times New Roman" w:cs="Times New Roman"/>
        </w:rPr>
        <w:t xml:space="preserve"> Химическое, химико-технологическое производство (в сфере химических и биотехнологических производств);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9">
        <w:r w:rsidRPr="008C0E8D">
          <w:rPr>
            <w:rFonts w:ascii="Times New Roman" w:hAnsi="Times New Roman" w:cs="Times New Roman"/>
            <w:color w:val="0000FF"/>
          </w:rPr>
          <w:t>31</w:t>
        </w:r>
      </w:hyperlink>
      <w:r w:rsidRPr="008C0E8D">
        <w:rPr>
          <w:rFonts w:ascii="Times New Roman" w:hAnsi="Times New Roman" w:cs="Times New Roman"/>
        </w:rPr>
        <w:t xml:space="preserve"> Автомобилестроение (в сферах: производства автотранспортных средств, прицепов и полуприцепов, технического обслуживания и ремонта автотранспортных средств; обеспечения качества выпускаемой продукции и формирования стратегии совершенствования качества продукции);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0">
        <w:r w:rsidRPr="008C0E8D">
          <w:rPr>
            <w:rFonts w:ascii="Times New Roman" w:hAnsi="Times New Roman" w:cs="Times New Roman"/>
            <w:color w:val="0000FF"/>
          </w:rPr>
          <w:t>32</w:t>
        </w:r>
      </w:hyperlink>
      <w:r w:rsidRPr="008C0E8D">
        <w:rPr>
          <w:rFonts w:ascii="Times New Roman" w:hAnsi="Times New Roman" w:cs="Times New Roman"/>
        </w:rPr>
        <w:t xml:space="preserve"> Авиастроение (в сфере создания, совершенствования и внедрения систем управления качеством в организации авиастроительной отрасли);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1">
        <w:r w:rsidRPr="008C0E8D">
          <w:rPr>
            <w:rFonts w:ascii="Times New Roman" w:hAnsi="Times New Roman" w:cs="Times New Roman"/>
            <w:color w:val="0000FF"/>
          </w:rPr>
          <w:t>40</w:t>
        </w:r>
      </w:hyperlink>
      <w:r w:rsidRPr="008C0E8D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сфере анализа и улучшения качества работы предприятий и организаций любой отраслевой принадлежности и организационной формы, совершенствования их систем управления качеством на основе принципов и подходов всеобщего управления качеством (TQM)).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81"/>
      <w:bookmarkEnd w:id="5"/>
      <w:r w:rsidRPr="008C0E8D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производственно-технологический;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lastRenderedPageBreak/>
        <w:t>проектно-конструкторский;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организационно-управленческий.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4">
        <w:r w:rsidRPr="008C0E8D">
          <w:rPr>
            <w:rFonts w:ascii="Times New Roman" w:hAnsi="Times New Roman" w:cs="Times New Roman"/>
            <w:color w:val="0000FF"/>
          </w:rPr>
          <w:t>Блок 1</w:t>
        </w:r>
      </w:hyperlink>
      <w:r w:rsidRPr="008C0E8D">
        <w:rPr>
          <w:rFonts w:ascii="Times New Roman" w:hAnsi="Times New Roman" w:cs="Times New Roman"/>
        </w:rPr>
        <w:t xml:space="preserve"> "Дисциплины (модули)";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7">
        <w:r w:rsidRPr="008C0E8D">
          <w:rPr>
            <w:rFonts w:ascii="Times New Roman" w:hAnsi="Times New Roman" w:cs="Times New Roman"/>
            <w:color w:val="0000FF"/>
          </w:rPr>
          <w:t>Блок 2</w:t>
        </w:r>
      </w:hyperlink>
      <w:r w:rsidRPr="008C0E8D">
        <w:rPr>
          <w:rFonts w:ascii="Times New Roman" w:hAnsi="Times New Roman" w:cs="Times New Roman"/>
        </w:rPr>
        <w:t xml:space="preserve"> "Практика";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0">
        <w:r w:rsidRPr="008C0E8D">
          <w:rPr>
            <w:rFonts w:ascii="Times New Roman" w:hAnsi="Times New Roman" w:cs="Times New Roman"/>
            <w:color w:val="0000FF"/>
          </w:rPr>
          <w:t>Блок 3</w:t>
        </w:r>
      </w:hyperlink>
      <w:r w:rsidRPr="008C0E8D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Структура и объем программы бакалавриата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Таблица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3798"/>
      </w:tblGrid>
      <w:tr w:rsidR="008C0E8D" w:rsidRPr="008C0E8D">
        <w:tc>
          <w:tcPr>
            <w:tcW w:w="5273" w:type="dxa"/>
            <w:gridSpan w:val="2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798" w:type="dxa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8C0E8D" w:rsidRPr="008C0E8D">
        <w:tc>
          <w:tcPr>
            <w:tcW w:w="1701" w:type="dxa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4"/>
            <w:bookmarkEnd w:id="6"/>
            <w:r w:rsidRPr="008C0E8D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572" w:type="dxa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798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не менее 160</w:t>
            </w:r>
          </w:p>
        </w:tc>
      </w:tr>
      <w:tr w:rsidR="008C0E8D" w:rsidRPr="008C0E8D">
        <w:tc>
          <w:tcPr>
            <w:tcW w:w="1701" w:type="dxa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7"/>
            <w:bookmarkEnd w:id="7"/>
            <w:r w:rsidRPr="008C0E8D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572" w:type="dxa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798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не менее 20</w:t>
            </w:r>
          </w:p>
        </w:tc>
      </w:tr>
      <w:tr w:rsidR="008C0E8D" w:rsidRPr="008C0E8D">
        <w:tc>
          <w:tcPr>
            <w:tcW w:w="170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0"/>
            <w:bookmarkEnd w:id="8"/>
            <w:r w:rsidRPr="008C0E8D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572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798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не менее 9</w:t>
            </w:r>
          </w:p>
        </w:tc>
      </w:tr>
      <w:tr w:rsidR="008C0E8D" w:rsidRPr="008C0E8D">
        <w:tc>
          <w:tcPr>
            <w:tcW w:w="5273" w:type="dxa"/>
            <w:gridSpan w:val="2"/>
          </w:tcPr>
          <w:p w:rsidR="008C0E8D" w:rsidRPr="008C0E8D" w:rsidRDefault="008C0E8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798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240</w:t>
            </w:r>
          </w:p>
        </w:tc>
      </w:tr>
    </w:tbl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0E8D" w:rsidRPr="008C0E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22">
              <w:r w:rsidRPr="008C0E8D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8C0E8D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0E8D" w:rsidRPr="008C0E8D" w:rsidRDefault="008C0E8D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18"/>
      <w:bookmarkEnd w:id="9"/>
      <w:r w:rsidRPr="008C0E8D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>
        <w:r w:rsidRPr="008C0E8D">
          <w:rPr>
            <w:rFonts w:ascii="Times New Roman" w:hAnsi="Times New Roman" w:cs="Times New Roman"/>
            <w:color w:val="0000FF"/>
          </w:rPr>
          <w:t>Блока 1</w:t>
        </w:r>
      </w:hyperlink>
      <w:r w:rsidRPr="008C0E8D">
        <w:rPr>
          <w:rFonts w:ascii="Times New Roman" w:hAnsi="Times New Roman" w:cs="Times New Roman"/>
        </w:rPr>
        <w:t xml:space="preserve"> "Дисциплины (модули)".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в объеме не менее 2 з.е. в рамках </w:t>
      </w:r>
      <w:hyperlink w:anchor="P104">
        <w:r w:rsidRPr="008C0E8D">
          <w:rPr>
            <w:rFonts w:ascii="Times New Roman" w:hAnsi="Times New Roman" w:cs="Times New Roman"/>
            <w:color w:val="0000FF"/>
          </w:rPr>
          <w:t>Блока 1</w:t>
        </w:r>
      </w:hyperlink>
      <w:r w:rsidRPr="008C0E8D">
        <w:rPr>
          <w:rFonts w:ascii="Times New Roman" w:hAnsi="Times New Roman" w:cs="Times New Roman"/>
        </w:rPr>
        <w:t xml:space="preserve"> "Дисциплины (модули)";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Дисциплины (модули) по физической культуре и спорту реализуются в порядке, установленном </w:t>
      </w:r>
      <w:r w:rsidRPr="008C0E8D">
        <w:rPr>
          <w:rFonts w:ascii="Times New Roman" w:hAnsi="Times New Roman" w:cs="Times New Roman"/>
        </w:rPr>
        <w:lastRenderedPageBreak/>
        <w:t>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23"/>
      <w:bookmarkEnd w:id="10"/>
      <w:r w:rsidRPr="008C0E8D">
        <w:rPr>
          <w:rFonts w:ascii="Times New Roman" w:hAnsi="Times New Roman" w:cs="Times New Roman"/>
        </w:rPr>
        <w:t xml:space="preserve">2.4. В </w:t>
      </w:r>
      <w:hyperlink w:anchor="P107">
        <w:r w:rsidRPr="008C0E8D">
          <w:rPr>
            <w:rFonts w:ascii="Times New Roman" w:hAnsi="Times New Roman" w:cs="Times New Roman"/>
            <w:color w:val="0000FF"/>
          </w:rPr>
          <w:t>Блок 2</w:t>
        </w:r>
      </w:hyperlink>
      <w:r w:rsidRPr="008C0E8D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Типы учебной практики: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ознакомительная практика;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технологическая (производственно-технологическая) практика;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эксплуатационная практика;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Типы производственной практики: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технологическая (производственно-технологическая) практика;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проектная практика;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организационно-управленческая практика;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эксплуатационная практика;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научно-исследовательская работа.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23">
        <w:r w:rsidRPr="008C0E8D">
          <w:rPr>
            <w:rFonts w:ascii="Times New Roman" w:hAnsi="Times New Roman" w:cs="Times New Roman"/>
            <w:color w:val="0000FF"/>
          </w:rPr>
          <w:t>пункте 2.4</w:t>
        </w:r>
      </w:hyperlink>
      <w:r w:rsidRPr="008C0E8D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2.6. Организация: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3">
        <w:r w:rsidRPr="008C0E8D">
          <w:rPr>
            <w:rFonts w:ascii="Times New Roman" w:hAnsi="Times New Roman" w:cs="Times New Roman"/>
            <w:color w:val="0000FF"/>
          </w:rPr>
          <w:t>пункте 2.4</w:t>
        </w:r>
      </w:hyperlink>
      <w:r w:rsidRPr="008C0E8D">
        <w:rPr>
          <w:rFonts w:ascii="Times New Roman" w:hAnsi="Times New Roman" w:cs="Times New Roman"/>
        </w:rPr>
        <w:t xml:space="preserve"> ФГОС ВО;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устанавливает объемы практик каждого типа.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2.7. В </w:t>
      </w:r>
      <w:hyperlink w:anchor="P110">
        <w:r w:rsidRPr="008C0E8D">
          <w:rPr>
            <w:rFonts w:ascii="Times New Roman" w:hAnsi="Times New Roman" w:cs="Times New Roman"/>
            <w:color w:val="0000FF"/>
          </w:rPr>
          <w:t>Блок 3</w:t>
        </w:r>
      </w:hyperlink>
      <w:r w:rsidRPr="008C0E8D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выполнение,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дисциплины (модули), указанные в </w:t>
      </w:r>
      <w:hyperlink w:anchor="P118">
        <w:r w:rsidRPr="008C0E8D">
          <w:rPr>
            <w:rFonts w:ascii="Times New Roman" w:hAnsi="Times New Roman" w:cs="Times New Roman"/>
            <w:color w:val="0000FF"/>
          </w:rPr>
          <w:t>пункте 2.2</w:t>
        </w:r>
      </w:hyperlink>
      <w:r w:rsidRPr="008C0E8D">
        <w:rPr>
          <w:rFonts w:ascii="Times New Roman" w:hAnsi="Times New Roman" w:cs="Times New Roman"/>
        </w:rPr>
        <w:t xml:space="preserve"> ФГОС ВО;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4">
        <w:r w:rsidRPr="008C0E8D">
          <w:rPr>
            <w:rFonts w:ascii="Times New Roman" w:hAnsi="Times New Roman" w:cs="Times New Roman"/>
            <w:color w:val="0000FF"/>
          </w:rPr>
          <w:t>Блока 1</w:t>
        </w:r>
      </w:hyperlink>
      <w:r w:rsidRPr="008C0E8D">
        <w:rPr>
          <w:rFonts w:ascii="Times New Roman" w:hAnsi="Times New Roman" w:cs="Times New Roman"/>
        </w:rPr>
        <w:t xml:space="preserve"> "Дисциплины (модули)".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III. Требования к результатам освоения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программы бакалавриата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8C0E8D" w:rsidRPr="008C0E8D">
        <w:tc>
          <w:tcPr>
            <w:tcW w:w="2835" w:type="dxa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C0E8D" w:rsidRPr="008C0E8D">
        <w:tc>
          <w:tcPr>
            <w:tcW w:w="2835" w:type="dxa"/>
            <w:vMerge w:val="restart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C0E8D" w:rsidRPr="008C0E8D">
        <w:tc>
          <w:tcPr>
            <w:tcW w:w="2835" w:type="dxa"/>
            <w:vMerge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Инклюзивная компетентность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lastRenderedPageBreak/>
              <w:t>Гражданская позиция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8C0E8D" w:rsidRPr="008C0E8D">
        <w:tc>
          <w:tcPr>
            <w:tcW w:w="2835" w:type="dxa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ОПК-1. Способен анализировать задачи профессиональной деятельности на основе положений, законов и методов естественных наук и математики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Формулирование задач управления</w:t>
            </w: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ОПК-2. Способен формулировать задачи профессиональной деятельности на основе знаний профильных разделов математических и естественнонаучных дисциплин (модулей)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Совершенствование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ОПК-3. Способен использовать фундаментальные знания для решения базовых задач управления качеством в технических системах с целью совершенствования в профессиональной деятельности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Оценка эффективности результатов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ОПК-4. Способен осуществлять оценку эффективности систем управления качеством, разработанных на основе математических методов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Интеллектуальная собственность</w:t>
            </w: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ОПК-5. Способен решать задачи развития науки, техники и технологии в области управления качеством с учетом нормативно-правового регулирования в сфере интеллектуальной собственности</w:t>
            </w:r>
          </w:p>
        </w:tc>
      </w:tr>
      <w:tr w:rsidR="008C0E8D" w:rsidRPr="008C0E8D">
        <w:tc>
          <w:tcPr>
            <w:tcW w:w="2835" w:type="dxa"/>
            <w:vMerge w:val="restart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Решение практических проблем на основе современных информационно-коммуникационных систем и технологий</w:t>
            </w: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ОПК-6.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8C0E8D" w:rsidRPr="008C0E8D">
        <w:tc>
          <w:tcPr>
            <w:tcW w:w="2835" w:type="dxa"/>
            <w:vMerge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Анализ и оценка профессиональной информации</w:t>
            </w: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ОПК-8. Способен осуществлять критический анализ и обобщение профессиональной информации в рамках управления качеством продукции, процессов, услуг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Подтверждение соответствия</w:t>
            </w: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ОПК-89. Способен проводить работы по подтверждению соответствия продукции, систем управления качеством и их сертификацией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Управление рисками</w:t>
            </w: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ОПК-10. Способен оценивать и учитывать риски при управлении качеством</w:t>
            </w:r>
          </w:p>
        </w:tc>
      </w:tr>
      <w:tr w:rsidR="008C0E8D" w:rsidRPr="008C0E8D">
        <w:tc>
          <w:tcPr>
            <w:tcW w:w="2835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Разработка документации в области управления качеством</w:t>
            </w:r>
          </w:p>
        </w:tc>
        <w:tc>
          <w:tcPr>
            <w:tcW w:w="6236" w:type="dxa"/>
            <w:vAlign w:val="center"/>
          </w:tcPr>
          <w:p w:rsidR="008C0E8D" w:rsidRPr="008C0E8D" w:rsidRDefault="008C0E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ОПК-11. Способен разрабатывать техническую документацию (в том числе и в электронном виде) в области управления качеством в условиях цифровой экономики с учетом действующих стандартов качества</w:t>
            </w:r>
          </w:p>
        </w:tc>
      </w:tr>
    </w:tbl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(таблица в ред. </w:t>
      </w:r>
      <w:hyperlink r:id="rId23">
        <w:r w:rsidRPr="008C0E8D">
          <w:rPr>
            <w:rFonts w:ascii="Times New Roman" w:hAnsi="Times New Roman" w:cs="Times New Roman"/>
            <w:color w:val="0000FF"/>
          </w:rPr>
          <w:t>Приказа</w:t>
        </w:r>
      </w:hyperlink>
      <w:r w:rsidRPr="008C0E8D">
        <w:rPr>
          <w:rFonts w:ascii="Times New Roman" w:hAnsi="Times New Roman" w:cs="Times New Roman"/>
        </w:rPr>
        <w:t xml:space="preserve"> Минобрнауки России от 26.11.2020 N 1456)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9">
        <w:r w:rsidRPr="008C0E8D">
          <w:rPr>
            <w:rFonts w:ascii="Times New Roman" w:hAnsi="Times New Roman" w:cs="Times New Roman"/>
            <w:color w:val="0000FF"/>
          </w:rPr>
          <w:t>приложении</w:t>
        </w:r>
      </w:hyperlink>
      <w:r w:rsidRPr="008C0E8D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</w:t>
      </w:r>
      <w:r w:rsidRPr="008C0E8D">
        <w:rPr>
          <w:rFonts w:ascii="Times New Roman" w:hAnsi="Times New Roman" w:cs="Times New Roman"/>
        </w:rPr>
        <w:lastRenderedPageBreak/>
        <w:t>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--------------------------------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&lt;3&gt; </w:t>
      </w:r>
      <w:hyperlink r:id="rId24">
        <w:r w:rsidRPr="008C0E8D">
          <w:rPr>
            <w:rFonts w:ascii="Times New Roman" w:hAnsi="Times New Roman" w:cs="Times New Roman"/>
            <w:color w:val="0000FF"/>
          </w:rPr>
          <w:t>Таблица</w:t>
        </w:r>
      </w:hyperlink>
      <w:r w:rsidRPr="008C0E8D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--------------------------------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&lt;4&gt; </w:t>
      </w:r>
      <w:hyperlink r:id="rId25">
        <w:r w:rsidRPr="008C0E8D">
          <w:rPr>
            <w:rFonts w:ascii="Times New Roman" w:hAnsi="Times New Roman" w:cs="Times New Roman"/>
            <w:color w:val="0000FF"/>
          </w:rPr>
          <w:t>Приказ</w:t>
        </w:r>
      </w:hyperlink>
      <w:r w:rsidRPr="008C0E8D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 w:rsidRPr="008C0E8D">
          <w:rPr>
            <w:rFonts w:ascii="Times New Roman" w:hAnsi="Times New Roman" w:cs="Times New Roman"/>
            <w:color w:val="0000FF"/>
          </w:rPr>
          <w:t>пунктом 1.11</w:t>
        </w:r>
      </w:hyperlink>
      <w:r w:rsidRPr="008C0E8D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 w:rsidRPr="008C0E8D">
          <w:rPr>
            <w:rFonts w:ascii="Times New Roman" w:hAnsi="Times New Roman" w:cs="Times New Roman"/>
            <w:color w:val="0000FF"/>
          </w:rPr>
          <w:t>пунктом 1.12</w:t>
        </w:r>
      </w:hyperlink>
      <w:r w:rsidRPr="008C0E8D">
        <w:rPr>
          <w:rFonts w:ascii="Times New Roman" w:hAnsi="Times New Roman" w:cs="Times New Roman"/>
        </w:rPr>
        <w:t xml:space="preserve"> ФГОС ВО.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4">
        <w:r w:rsidRPr="008C0E8D">
          <w:rPr>
            <w:rFonts w:ascii="Times New Roman" w:hAnsi="Times New Roman" w:cs="Times New Roman"/>
            <w:color w:val="0000FF"/>
          </w:rPr>
          <w:t>Блоку 1</w:t>
        </w:r>
      </w:hyperlink>
      <w:r w:rsidRPr="008C0E8D">
        <w:rPr>
          <w:rFonts w:ascii="Times New Roman" w:hAnsi="Times New Roman" w:cs="Times New Roman"/>
        </w:rPr>
        <w:t xml:space="preserve"> "Дисциплины (модули)" и </w:t>
      </w:r>
      <w:hyperlink w:anchor="P110">
        <w:r w:rsidRPr="008C0E8D">
          <w:rPr>
            <w:rFonts w:ascii="Times New Roman" w:hAnsi="Times New Roman" w:cs="Times New Roman"/>
            <w:color w:val="0000FF"/>
          </w:rPr>
          <w:t>Блоку 3</w:t>
        </w:r>
      </w:hyperlink>
      <w:r w:rsidRPr="008C0E8D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--------------------------------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&lt;5&gt; Федеральный </w:t>
      </w:r>
      <w:hyperlink r:id="rId26">
        <w:r w:rsidRPr="008C0E8D">
          <w:rPr>
            <w:rFonts w:ascii="Times New Roman" w:hAnsi="Times New Roman" w:cs="Times New Roman"/>
            <w:color w:val="0000FF"/>
          </w:rPr>
          <w:t>закон</w:t>
        </w:r>
      </w:hyperlink>
      <w:r w:rsidRPr="008C0E8D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 w:rsidRPr="008C0E8D">
          <w:rPr>
            <w:rFonts w:ascii="Times New Roman" w:hAnsi="Times New Roman" w:cs="Times New Roman"/>
            <w:color w:val="0000FF"/>
          </w:rPr>
          <w:t>закон</w:t>
        </w:r>
      </w:hyperlink>
      <w:r w:rsidRPr="008C0E8D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</w:t>
      </w:r>
      <w:r w:rsidRPr="008C0E8D">
        <w:rPr>
          <w:rFonts w:ascii="Times New Roman" w:hAnsi="Times New Roman" w:cs="Times New Roman"/>
        </w:rPr>
        <w:lastRenderedPageBreak/>
        <w:t>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--------------------------------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 xml:space="preserve">&lt;6&gt; </w:t>
      </w:r>
      <w:hyperlink r:id="rId28">
        <w:r w:rsidRPr="008C0E8D">
          <w:rPr>
            <w:rFonts w:ascii="Times New Roman" w:hAnsi="Times New Roman" w:cs="Times New Roman"/>
            <w:color w:val="0000FF"/>
          </w:rPr>
          <w:t>Пункт 10</w:t>
        </w:r>
      </w:hyperlink>
      <w:r w:rsidRPr="008C0E8D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lastRenderedPageBreak/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C0E8D" w:rsidRPr="008C0E8D" w:rsidRDefault="008C0E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Приложение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к федеральному государственному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образовательному стандарту высшего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образования - бакалавриат по направлению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подготовки 27.03.02 Управление качеством,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утвержденному приказом Министерства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науки и высшего образования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Российской Федерации</w:t>
      </w:r>
    </w:p>
    <w:p w:rsidR="008C0E8D" w:rsidRPr="008C0E8D" w:rsidRDefault="008C0E8D">
      <w:pPr>
        <w:pStyle w:val="ConsPlusNormal"/>
        <w:jc w:val="right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от 31 июля 2020 г. N 869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bookmarkStart w:id="11" w:name="P289"/>
      <w:bookmarkEnd w:id="11"/>
      <w:r w:rsidRPr="008C0E8D">
        <w:rPr>
          <w:rFonts w:ascii="Times New Roman" w:hAnsi="Times New Roman" w:cs="Times New Roman"/>
        </w:rPr>
        <w:t>ПЕРЕЧЕНЬ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ПРОГРАММУ БАКАЛАВРИАТА ПО НАПРАВЛЕНИЮ ПОДГОТОВКИ</w:t>
      </w:r>
    </w:p>
    <w:p w:rsidR="008C0E8D" w:rsidRPr="008C0E8D" w:rsidRDefault="008C0E8D">
      <w:pPr>
        <w:pStyle w:val="ConsPlusTitle"/>
        <w:jc w:val="center"/>
        <w:rPr>
          <w:rFonts w:ascii="Times New Roman" w:hAnsi="Times New Roman" w:cs="Times New Roman"/>
        </w:rPr>
      </w:pPr>
      <w:r w:rsidRPr="008C0E8D">
        <w:rPr>
          <w:rFonts w:ascii="Times New Roman" w:hAnsi="Times New Roman" w:cs="Times New Roman"/>
        </w:rPr>
        <w:t>27.03.02 УПРАВЛЕНИЕ КАЧЕСТВОМ</w:t>
      </w: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6236"/>
      </w:tblGrid>
      <w:tr w:rsidR="008C0E8D" w:rsidRPr="008C0E8D">
        <w:tc>
          <w:tcPr>
            <w:tcW w:w="624" w:type="dxa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C0E8D" w:rsidRPr="008C0E8D">
        <w:tc>
          <w:tcPr>
            <w:tcW w:w="9071" w:type="dxa"/>
            <w:gridSpan w:val="3"/>
          </w:tcPr>
          <w:p w:rsidR="008C0E8D" w:rsidRPr="008C0E8D" w:rsidRDefault="008C0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9">
              <w:r w:rsidRPr="008C0E8D">
                <w:rPr>
                  <w:rFonts w:ascii="Times New Roman" w:hAnsi="Times New Roman" w:cs="Times New Roman"/>
                  <w:color w:val="0000FF"/>
                </w:rPr>
                <w:t>15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Рыбоводство и рыболовство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15.020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контролю качества производства продукции из рыбы и морепродуктов", утвержденный приказом Министерства труда и социальной защиты Российской Федерации от 2 декабря 2015 г. N 955н (зарегистрирован Министерством юстиции Российской Федерации 31 декабря 2015 г., регистрационный N 40477)</w:t>
            </w:r>
          </w:p>
        </w:tc>
      </w:tr>
      <w:tr w:rsidR="008C0E8D" w:rsidRPr="008C0E8D">
        <w:tc>
          <w:tcPr>
            <w:tcW w:w="9071" w:type="dxa"/>
            <w:gridSpan w:val="3"/>
          </w:tcPr>
          <w:p w:rsidR="008C0E8D" w:rsidRPr="008C0E8D" w:rsidRDefault="008C0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1">
              <w:r w:rsidRPr="008C0E8D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Строительство и жилищно-коммунальное хозяйство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16.025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"Организатор строительного производства", утвержденный приказом Министерства труда и социальной защиты Российской Федерации от 26 июня 2017 г. N 516н (зарегистрирован Министерством юстиции Российской Федерации 18 июля 2017 г., регистрационный N 47442)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16.094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производству изделий из наноструктурированных изоляционных материалов", </w:t>
            </w:r>
            <w:r w:rsidRPr="008C0E8D">
              <w:rPr>
                <w:rFonts w:ascii="Times New Roman" w:hAnsi="Times New Roman" w:cs="Times New Roman"/>
              </w:rPr>
              <w:lastRenderedPageBreak/>
              <w:t>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16.096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8C0E8D" w:rsidRPr="008C0E8D">
        <w:tc>
          <w:tcPr>
            <w:tcW w:w="9071" w:type="dxa"/>
            <w:gridSpan w:val="3"/>
          </w:tcPr>
          <w:p w:rsidR="008C0E8D" w:rsidRPr="008C0E8D" w:rsidRDefault="008C0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5">
              <w:r w:rsidRPr="008C0E8D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Деревообрабатывающая и целлюлозно-бумажная промышленность, мебельное производство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23.040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"Инженер по контролю качества производства мебели", утвержденный приказом Министерства труда и социальной защиты Российской Федерации от 25 декабря 2014 г. N 1151н (зарегистрирован Министерством юстиции Российской Федерации 30 января 2015 г., регистрационный N 35806)</w:t>
            </w:r>
          </w:p>
        </w:tc>
      </w:tr>
      <w:tr w:rsidR="008C0E8D" w:rsidRPr="008C0E8D">
        <w:tc>
          <w:tcPr>
            <w:tcW w:w="9071" w:type="dxa"/>
            <w:gridSpan w:val="3"/>
          </w:tcPr>
          <w:p w:rsidR="008C0E8D" w:rsidRPr="008C0E8D" w:rsidRDefault="008C0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7">
              <w:r w:rsidRPr="008C0E8D">
                <w:rPr>
                  <w:rFonts w:ascii="Times New Roman" w:hAnsi="Times New Roman" w:cs="Times New Roman"/>
                  <w:color w:val="0000FF"/>
                </w:rPr>
                <w:t>24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Атомная промышленность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24.065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обеспечению качества в организациях, осуществляющих деятельность в области использования атомной энергии", утвержденный приказом Министерства труда и социальной защиты Российской Федерации от 28 октября 2015 г. N 790н (зарегистрирован Министерством юстиции Российской Федерации 16 ноября 2015 г., регистрационный N 39713)</w:t>
            </w:r>
          </w:p>
        </w:tc>
      </w:tr>
      <w:tr w:rsidR="008C0E8D" w:rsidRPr="008C0E8D">
        <w:tc>
          <w:tcPr>
            <w:tcW w:w="9071" w:type="dxa"/>
            <w:gridSpan w:val="3"/>
          </w:tcPr>
          <w:p w:rsidR="008C0E8D" w:rsidRPr="008C0E8D" w:rsidRDefault="008C0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9">
              <w:r w:rsidRPr="008C0E8D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Химическое, химико-технологическое производство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26.013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0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контролю качества биотехнологического производства препаратов для растениеводства", утвержденный приказом Министерства труда 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8C0E8D" w:rsidRPr="008C0E8D">
        <w:tc>
          <w:tcPr>
            <w:tcW w:w="9071" w:type="dxa"/>
            <w:gridSpan w:val="3"/>
          </w:tcPr>
          <w:p w:rsidR="008C0E8D" w:rsidRPr="008C0E8D" w:rsidRDefault="008C0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41">
              <w:r w:rsidRPr="008C0E8D">
                <w:rPr>
                  <w:rFonts w:ascii="Times New Roman" w:hAnsi="Times New Roman" w:cs="Times New Roman"/>
                  <w:color w:val="0000FF"/>
                </w:rPr>
                <w:t>31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Автомобилестроение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31.007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2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31.008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3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"Химик-технолог в автомобилестроении", утвержденный приказом Министерства труда и социальной защиты Российской Федерации от 10 октября 2014 г. N 689н (зарегистрирован Министерством юстиции Российской Федерации 31 октября 2014 г., регистрационный N 34544)</w:t>
            </w:r>
          </w:p>
        </w:tc>
      </w:tr>
      <w:tr w:rsidR="008C0E8D" w:rsidRPr="008C0E8D">
        <w:tc>
          <w:tcPr>
            <w:tcW w:w="9071" w:type="dxa"/>
            <w:gridSpan w:val="3"/>
          </w:tcPr>
          <w:p w:rsidR="008C0E8D" w:rsidRPr="008C0E8D" w:rsidRDefault="008C0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44">
              <w:r w:rsidRPr="008C0E8D">
                <w:rPr>
                  <w:rFonts w:ascii="Times New Roman" w:hAnsi="Times New Roman" w:cs="Times New Roman"/>
                  <w:color w:val="0000FF"/>
                </w:rPr>
                <w:t>32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Авиастроение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32.008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5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управлению 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Федерации 26 января 2016 г., регистрационный N 40791)</w:t>
            </w:r>
          </w:p>
        </w:tc>
      </w:tr>
      <w:tr w:rsidR="008C0E8D" w:rsidRPr="008C0E8D">
        <w:tc>
          <w:tcPr>
            <w:tcW w:w="9071" w:type="dxa"/>
            <w:gridSpan w:val="3"/>
          </w:tcPr>
          <w:p w:rsidR="008C0E8D" w:rsidRPr="008C0E8D" w:rsidRDefault="008C0E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46">
              <w:r w:rsidRPr="008C0E8D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Сквозные виды профессиональной деятельности в промышленности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40.010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7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техническому </w:t>
            </w:r>
            <w:r w:rsidRPr="008C0E8D">
              <w:rPr>
                <w:rFonts w:ascii="Times New Roman" w:hAnsi="Times New Roman" w:cs="Times New Roman"/>
              </w:rPr>
              <w:lastRenderedPageBreak/>
              <w:t>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40.034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8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нанотехнологий", утвержденный приказом Министерства труда и социальной защиты Российской Федерации от 25 сентября 2014 г. N 658н (зарегистрирован Министерством юстиции Российской Федерации 28 ноября 2014 г., регистрационный N 34970)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40.043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9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40.060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0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40.062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1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г.,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40.090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2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контролю качества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40.104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3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38983), с изменением, внесенным приказом Министерства труда и социальной защиты Российской Федерации от 14 декабря 2018 г. N 807н (зарегистрирован Министерством юстиции Российской Федерации 9 января 2019 г., регистрационный N 53253)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40.118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4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испытаниям инновационной продукции наноиндустрии", утвержденный приказом Министерства труда и социальной защиты Российской Федерации от </w:t>
            </w:r>
            <w:r w:rsidRPr="008C0E8D">
              <w:rPr>
                <w:rFonts w:ascii="Times New Roman" w:hAnsi="Times New Roman" w:cs="Times New Roman"/>
              </w:rPr>
              <w:lastRenderedPageBreak/>
              <w:t>15 сентября 2016 г. N 517н (зарегистрирован Министерством юстиции Российской Федерации 27 сентября 2016 г., регистрационный N 43834)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40.133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5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40.134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6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"Инженер-технолог по обращению с медицинскими и биологическими отходами", утвержденный приказом Министерства труда и социальной защиты Российской Федерации от 24 декабря 2015 г. N 1149н (зарегистрирован Министерством юстиции Российской Федерации 28 января 2016 г., регистрационный N 40847)</w:t>
            </w:r>
          </w:p>
        </w:tc>
      </w:tr>
      <w:tr w:rsidR="008C0E8D" w:rsidRPr="008C0E8D">
        <w:tc>
          <w:tcPr>
            <w:tcW w:w="624" w:type="dxa"/>
            <w:vAlign w:val="center"/>
          </w:tcPr>
          <w:p w:rsidR="008C0E8D" w:rsidRPr="008C0E8D" w:rsidRDefault="008C0E8D">
            <w:pPr>
              <w:pStyle w:val="ConsPlusNormal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11" w:type="dxa"/>
            <w:vAlign w:val="center"/>
          </w:tcPr>
          <w:p w:rsidR="008C0E8D" w:rsidRPr="008C0E8D" w:rsidRDefault="008C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>40.135</w:t>
            </w:r>
          </w:p>
        </w:tc>
        <w:tc>
          <w:tcPr>
            <w:tcW w:w="6236" w:type="dxa"/>
          </w:tcPr>
          <w:p w:rsidR="008C0E8D" w:rsidRPr="008C0E8D" w:rsidRDefault="008C0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C0E8D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7">
              <w:r w:rsidRPr="008C0E8D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C0E8D">
              <w:rPr>
                <w:rFonts w:ascii="Times New Roman" w:hAnsi="Times New Roman" w:cs="Times New Roman"/>
              </w:rPr>
              <w:t xml:space="preserve"> "Специалист по логистике в сфере обращения с отходами", утвержденный приказом Министерства труда и социальной защиты Российской Федерации от 24 декабря 2015 г. N 1147н (зарегистрирован Министерством юстиции Российской Федерации 26 января 2016 г., регистрационный N 40799)</w:t>
            </w:r>
          </w:p>
        </w:tc>
      </w:tr>
    </w:tbl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jc w:val="both"/>
        <w:rPr>
          <w:rFonts w:ascii="Times New Roman" w:hAnsi="Times New Roman" w:cs="Times New Roman"/>
        </w:rPr>
      </w:pPr>
    </w:p>
    <w:p w:rsidR="008C0E8D" w:rsidRPr="008C0E8D" w:rsidRDefault="008C0E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E71B3D" w:rsidRPr="008C0E8D" w:rsidRDefault="00E71B3D">
      <w:pPr>
        <w:rPr>
          <w:rFonts w:ascii="Times New Roman" w:hAnsi="Times New Roman" w:cs="Times New Roman"/>
        </w:rPr>
      </w:pPr>
    </w:p>
    <w:sectPr w:rsidR="00E71B3D" w:rsidRPr="008C0E8D" w:rsidSect="0082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D"/>
    <w:rsid w:val="008C0E8D"/>
    <w:rsid w:val="00E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E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0E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0E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E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0E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0E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80DC07EEF559C73D6A0FF2A716BA3E070B10888612747ABEA401AC4FD2D2907BEBCA9E4102C63711D8F08BE6C10FE8D0F8987072910B89GAq7D" TargetMode="External"/><Relationship Id="rId18" Type="http://schemas.openxmlformats.org/officeDocument/2006/relationships/hyperlink" Target="consultantplus://offline/ref=B980DC07EEF559C73D6A0FF2A716BA3E070B10888612747ABEA401AC4FD2D2907BEBCA9E4102C73111D8F08BE6C10FE8D0F8987072910B89GAq7D" TargetMode="External"/><Relationship Id="rId26" Type="http://schemas.openxmlformats.org/officeDocument/2006/relationships/hyperlink" Target="consultantplus://offline/ref=B980DC07EEF559C73D6A0FF2A716BA3E0108168F8116747ABEA401AC4FD2D29069EB92924103D83013CDA6DAA0G9q6D" TargetMode="External"/><Relationship Id="rId39" Type="http://schemas.openxmlformats.org/officeDocument/2006/relationships/hyperlink" Target="consultantplus://offline/ref=B980DC07EEF559C73D6A0FF2A716BA3E070B10888612747ABEA401AC4FD2D2907BEBCA9E4102C73111D8F08BE6C10FE8D0F8987072910B89GAq7D" TargetMode="External"/><Relationship Id="rId21" Type="http://schemas.openxmlformats.org/officeDocument/2006/relationships/hyperlink" Target="consultantplus://offline/ref=B980DC07EEF559C73D6A0FF2A716BA3E070B10888612747ABEA401AC4FD2D2907BEBCA9E4102C73017D8F08BE6C10FE8D0F8987072910B89GAq7D" TargetMode="External"/><Relationship Id="rId34" Type="http://schemas.openxmlformats.org/officeDocument/2006/relationships/hyperlink" Target="consultantplus://offline/ref=B980DC07EEF559C73D6A0FF2A716BA3E070A118A8517747ABEA401AC4FD2D2907BEBCA9E4102C63118D8F08BE6C10FE8D0F8987072910B89GAq7D" TargetMode="External"/><Relationship Id="rId42" Type="http://schemas.openxmlformats.org/officeDocument/2006/relationships/hyperlink" Target="consultantplus://offline/ref=B980DC07EEF559C73D6A0FF2A716BA3E060B15888011747ABEA401AC4FD2D2907BEBCA9E4102C63011D8F08BE6C10FE8D0F8987072910B89GAq7D" TargetMode="External"/><Relationship Id="rId47" Type="http://schemas.openxmlformats.org/officeDocument/2006/relationships/hyperlink" Target="consultantplus://offline/ref=B980DC07EEF559C73D6A0FF2A716BA3E070B118B8716747ABEA401AC4FD2D2907BEBCA9E4102C63011D8F08BE6C10FE8D0F8987072910B89GAq7D" TargetMode="External"/><Relationship Id="rId50" Type="http://schemas.openxmlformats.org/officeDocument/2006/relationships/hyperlink" Target="consultantplus://offline/ref=B980DC07EEF559C73D6A0FF2A716BA3E070B1589861B747ABEA401AC4FD2D2907BEBCA9E4102C63011D8F08BE6C10FE8D0F8987072910B89GAq7D" TargetMode="External"/><Relationship Id="rId55" Type="http://schemas.openxmlformats.org/officeDocument/2006/relationships/hyperlink" Target="consultantplus://offline/ref=B980DC07EEF559C73D6A0FF2A716BA3E040317868413747ABEA401AC4FD2D2907BEBCA9E4102C63118D8F08BE6C10FE8D0F8987072910B89GAq7D" TargetMode="External"/><Relationship Id="rId7" Type="http://schemas.openxmlformats.org/officeDocument/2006/relationships/hyperlink" Target="consultantplus://offline/ref=B980DC07EEF559C73D6A0FF2A716BA3E010B17898716747ABEA401AC4FD2D2907BEBCA9E4102C63418D8F08BE6C10FE8D0F8987072910B89GAq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80DC07EEF559C73D6A0FF2A716BA3E070B10888612747ABEA401AC4FD2D2907BEBCA9E4102C63815D8F08BE6C10FE8D0F8987072910B89GAq7D" TargetMode="External"/><Relationship Id="rId29" Type="http://schemas.openxmlformats.org/officeDocument/2006/relationships/hyperlink" Target="consultantplus://offline/ref=B980DC07EEF559C73D6A0FF2A716BA3E070B10888612747ABEA401AC4FD2D2907BEBCA9E4102C63619D8F08BE6C10FE8D0F8987072910B89GAq7D" TargetMode="External"/><Relationship Id="rId11" Type="http://schemas.openxmlformats.org/officeDocument/2006/relationships/hyperlink" Target="consultantplus://offline/ref=B980DC07EEF559C73D6A0FF2A716BA3E0108168B861A747ABEA401AC4FD2D2907BEBCA9E4102C43518D8F08BE6C10FE8D0F8987072910B89GAq7D" TargetMode="External"/><Relationship Id="rId24" Type="http://schemas.openxmlformats.org/officeDocument/2006/relationships/hyperlink" Target="consultantplus://offline/ref=B980DC07EEF559C73D6A0FF2A716BA3E070B10888612747ABEA401AC4FD2D2907BEBCA9E4102C63516D8F08BE6C10FE8D0F8987072910B89GAq7D" TargetMode="External"/><Relationship Id="rId32" Type="http://schemas.openxmlformats.org/officeDocument/2006/relationships/hyperlink" Target="consultantplus://offline/ref=B980DC07EEF559C73D6A0FF2A716BA3E070D1D8A8C12747ABEA401AC4FD2D2907BEBCA9E4102C63011D8F08BE6C10FE8D0F8987072910B89GAq7D" TargetMode="External"/><Relationship Id="rId37" Type="http://schemas.openxmlformats.org/officeDocument/2006/relationships/hyperlink" Target="consultantplus://offline/ref=B980DC07EEF559C73D6A0FF2A716BA3E070B10888612747ABEA401AC4FD2D2907BEBCA9E4102C63817D8F08BE6C10FE8D0F8987072910B89GAq7D" TargetMode="External"/><Relationship Id="rId40" Type="http://schemas.openxmlformats.org/officeDocument/2006/relationships/hyperlink" Target="consultantplus://offline/ref=B980DC07EEF559C73D6A0FF2A716BA3E0403178F8216747ABEA401AC4FD2D2907BEBCA9E4102C63118D8F08BE6C10FE8D0F8987072910B89GAq7D" TargetMode="External"/><Relationship Id="rId45" Type="http://schemas.openxmlformats.org/officeDocument/2006/relationships/hyperlink" Target="consultantplus://offline/ref=B980DC07EEF559C73D6A0FF2A716BA3E0403178A8C12747ABEA401AC4FD2D2907BEBCA9E4102C63118D8F08BE6C10FE8D0F8987072910B89GAq7D" TargetMode="External"/><Relationship Id="rId53" Type="http://schemas.openxmlformats.org/officeDocument/2006/relationships/hyperlink" Target="consultantplus://offline/ref=B980DC07EEF559C73D6A0FF2A716BA3E060B118A8115747ABEA401AC4FD2D2907BEBCA9E4102C63118D8F08BE6C10FE8D0F8987072910B89GAq7D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B980DC07EEF559C73D6A0FF2A716BA3E070B10888612747ABEA401AC4FD2D2907BEBCA9E4102C73011D8F08BE6C10FE8D0F8987072910B89GAq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80DC07EEF559C73D6A0FF2A716BA3E0708168B8416747ABEA401AC4FD2D2907BEBCA9E4102C63015D8F08BE6C10FE8D0F8987072910B89GAq7D" TargetMode="External"/><Relationship Id="rId14" Type="http://schemas.openxmlformats.org/officeDocument/2006/relationships/hyperlink" Target="consultantplus://offline/ref=B980DC07EEF559C73D6A0FF2A716BA3E070B10888612747ABEA401AC4FD2D2907BEBCA9E4102C63619D8F08BE6C10FE8D0F8987072910B89GAq7D" TargetMode="External"/><Relationship Id="rId22" Type="http://schemas.openxmlformats.org/officeDocument/2006/relationships/hyperlink" Target="consultantplus://offline/ref=B980DC07EEF559C73D6A0FF2A716BA3E01081C8C8C10747ABEA401AC4FD2D2907BEBCA9E4102C33714D8F08BE6C10FE8D0F8987072910B89GAq7D" TargetMode="External"/><Relationship Id="rId27" Type="http://schemas.openxmlformats.org/officeDocument/2006/relationships/hyperlink" Target="consultantplus://offline/ref=B980DC07EEF559C73D6A0FF2A716BA3E0108168D8013747ABEA401AC4FD2D29069EB92924103D83013CDA6DAA0G9q6D" TargetMode="External"/><Relationship Id="rId30" Type="http://schemas.openxmlformats.org/officeDocument/2006/relationships/hyperlink" Target="consultantplus://offline/ref=B980DC07EEF559C73D6A0FF2A716BA3E040316898211747ABEA401AC4FD2D2907BEBCA9E4102C63118D8F08BE6C10FE8D0F8987072910B89GAq7D" TargetMode="External"/><Relationship Id="rId35" Type="http://schemas.openxmlformats.org/officeDocument/2006/relationships/hyperlink" Target="consultantplus://offline/ref=B980DC07EEF559C73D6A0FF2A716BA3E070B10888612747ABEA401AC4FD2D2907BEBCA9E4102C63815D8F08BE6C10FE8D0F8987072910B89GAq7D" TargetMode="External"/><Relationship Id="rId43" Type="http://schemas.openxmlformats.org/officeDocument/2006/relationships/hyperlink" Target="consultantplus://offline/ref=B980DC07EEF559C73D6A0FF2A716BA3E040D158E8D12747ABEA401AC4FD2D2907BEBCA9E4102C63118D8F08BE6C10FE8D0F8987072910B89GAq7D" TargetMode="External"/><Relationship Id="rId48" Type="http://schemas.openxmlformats.org/officeDocument/2006/relationships/hyperlink" Target="consultantplus://offline/ref=B980DC07EEF559C73D6A0FF2A716BA3E000316888F442378EFF10FA947829A8035AEC79F4102CF3A4582E08FAF9403F6D0E487706C91G0q9D" TargetMode="External"/><Relationship Id="rId56" Type="http://schemas.openxmlformats.org/officeDocument/2006/relationships/hyperlink" Target="consultantplus://offline/ref=B980DC07EEF559C73D6A0FF2A716BA3E040317878613747ABEA401AC4FD2D2907BEBCA9E4102C63118D8F08BE6C10FE8D0F8987072910B89GAq7D" TargetMode="External"/><Relationship Id="rId8" Type="http://schemas.openxmlformats.org/officeDocument/2006/relationships/hyperlink" Target="consultantplus://offline/ref=B980DC07EEF559C73D6A0FF2A716BA3E06031D8C8010747ABEA401AC4FD2D2907BEBCA9E4102C63613D8F08BE6C10FE8D0F8987072910B89GAq7D" TargetMode="External"/><Relationship Id="rId51" Type="http://schemas.openxmlformats.org/officeDocument/2006/relationships/hyperlink" Target="consultantplus://offline/ref=B980DC07EEF559C73D6A0FF2A716BA3E070B15898614747ABEA401AC4FD2D2907BEBCA9E4102C63011D8F08BE6C10FE8D0F8987072910B89GAq7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80DC07EEF559C73D6A0FF2A716BA3E070B10888612747ABEA401AC4FD2D2907BEBCA9E4102C63516D8F08BE6C10FE8D0F8987072910B89GAq7D" TargetMode="External"/><Relationship Id="rId17" Type="http://schemas.openxmlformats.org/officeDocument/2006/relationships/hyperlink" Target="consultantplus://offline/ref=B980DC07EEF559C73D6A0FF2A716BA3E070B10888612747ABEA401AC4FD2D2907BEBCA9E4102C63817D8F08BE6C10FE8D0F8987072910B89GAq7D" TargetMode="External"/><Relationship Id="rId25" Type="http://schemas.openxmlformats.org/officeDocument/2006/relationships/hyperlink" Target="consultantplus://offline/ref=B980DC07EEF559C73D6A0FF2A716BA3E040E12868312747ABEA401AC4FD2D29069EB92924103D83013CDA6DAA0G9q6D" TargetMode="External"/><Relationship Id="rId33" Type="http://schemas.openxmlformats.org/officeDocument/2006/relationships/hyperlink" Target="consultantplus://offline/ref=B980DC07EEF559C73D6A0FF2A716BA3E070A118A851B747ABEA401AC4FD2D2907BEBCA9E4102C63118D8F08BE6C10FE8D0F8987072910B89GAq7D" TargetMode="External"/><Relationship Id="rId38" Type="http://schemas.openxmlformats.org/officeDocument/2006/relationships/hyperlink" Target="consultantplus://offline/ref=B980DC07EEF559C73D6A0FF2A716BA3E04021D8E8611747ABEA401AC4FD2D2907BEBCA9E4102C63011D8F08BE6C10FE8D0F8987072910B89GAq7D" TargetMode="External"/><Relationship Id="rId46" Type="http://schemas.openxmlformats.org/officeDocument/2006/relationships/hyperlink" Target="consultantplus://offline/ref=B980DC07EEF559C73D6A0FF2A716BA3E070B10888612747ABEA401AC4FD2D2907BEBCA9E4102C73017D8F08BE6C10FE8D0F8987072910B89GAq7D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B980DC07EEF559C73D6A0FF2A716BA3E070B10888612747ABEA401AC4FD2D2907BEBCA9E4102C73013D8F08BE6C10FE8D0F8987072910B89GAq7D" TargetMode="External"/><Relationship Id="rId41" Type="http://schemas.openxmlformats.org/officeDocument/2006/relationships/hyperlink" Target="consultantplus://offline/ref=B980DC07EEF559C73D6A0FF2A716BA3E070B10888612747ABEA401AC4FD2D2907BEBCA9E4102C73011D8F08BE6C10FE8D0F8987072910B89GAq7D" TargetMode="External"/><Relationship Id="rId54" Type="http://schemas.openxmlformats.org/officeDocument/2006/relationships/hyperlink" Target="consultantplus://offline/ref=B980DC07EEF559C73D6A0FF2A716BA3E070A118B851A747ABEA401AC4FD2D2907BEBCA9E4102C63118D8F08BE6C10FE8D0F8987072910B89GAq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0DC07EEF559C73D6A0FF2A716BA3E0602118F831B747ABEA401AC4FD2D2907BEBCA9E4101C73813D8F08BE6C10FE8D0F8987072910B89GAq7D" TargetMode="External"/><Relationship Id="rId15" Type="http://schemas.openxmlformats.org/officeDocument/2006/relationships/hyperlink" Target="consultantplus://offline/ref=B980DC07EEF559C73D6A0FF2A716BA3E070B10888612747ABEA401AC4FD2D2907BEBCA9E4102C63911D8F08BE6C10FE8D0F8987072910B89GAq7D" TargetMode="External"/><Relationship Id="rId23" Type="http://schemas.openxmlformats.org/officeDocument/2006/relationships/hyperlink" Target="consultantplus://offline/ref=B980DC07EEF559C73D6A0FF2A716BA3E0602118F831B747ABEA401AC4FD2D2907BEBCA9E4101C73813D8F08BE6C10FE8D0F8987072910B89GAq7D" TargetMode="External"/><Relationship Id="rId28" Type="http://schemas.openxmlformats.org/officeDocument/2006/relationships/hyperlink" Target="consultantplus://offline/ref=B980DC07EEF559C73D6A0FF2A716BA3E0108108F8D16747ABEA401AC4FD2D2907BEBCA9E4102C33019D8F08BE6C10FE8D0F8987072910B89GAq7D" TargetMode="External"/><Relationship Id="rId36" Type="http://schemas.openxmlformats.org/officeDocument/2006/relationships/hyperlink" Target="consultantplus://offline/ref=B980DC07EEF559C73D6A0FF2A716BA3E040B1C878116747ABEA401AC4FD2D2907BEBCA9E4102C63118D8F08BE6C10FE8D0F8987072910B89GAq7D" TargetMode="External"/><Relationship Id="rId49" Type="http://schemas.openxmlformats.org/officeDocument/2006/relationships/hyperlink" Target="consultantplus://offline/ref=B980DC07EEF559C73D6A0FF2A716BA3E070B158B8117747ABEA401AC4FD2D2907BEBCA9E4102C63118D8F08BE6C10FE8D0F8987072910B89GAq7D" TargetMode="External"/><Relationship Id="rId57" Type="http://schemas.openxmlformats.org/officeDocument/2006/relationships/hyperlink" Target="consultantplus://offline/ref=B980DC07EEF559C73D6A0FF2A716BA3E040317898212747ABEA401AC4FD2D2907BEBCA9E4102C63118D8F08BE6C10FE8D0F8987072910B89GAq7D" TargetMode="External"/><Relationship Id="rId10" Type="http://schemas.openxmlformats.org/officeDocument/2006/relationships/hyperlink" Target="consultantplus://offline/ref=B980DC07EEF559C73D6A0FF2A716BA3E0602118F831B747ABEA401AC4FD2D2907BEBCA9E4101C73813D8F08BE6C10FE8D0F8987072910B89GAq7D" TargetMode="External"/><Relationship Id="rId31" Type="http://schemas.openxmlformats.org/officeDocument/2006/relationships/hyperlink" Target="consultantplus://offline/ref=B980DC07EEF559C73D6A0FF2A716BA3E070B10888612747ABEA401AC4FD2D2907BEBCA9E4102C63911D8F08BE6C10FE8D0F8987072910B89GAq7D" TargetMode="External"/><Relationship Id="rId44" Type="http://schemas.openxmlformats.org/officeDocument/2006/relationships/hyperlink" Target="consultantplus://offline/ref=B980DC07EEF559C73D6A0FF2A716BA3E070B10888612747ABEA401AC4FD2D2907BEBCA9E4102C73013D8F08BE6C10FE8D0F8987072910B89GAq7D" TargetMode="External"/><Relationship Id="rId52" Type="http://schemas.openxmlformats.org/officeDocument/2006/relationships/hyperlink" Target="consultantplus://offline/ref=B980DC07EEF559C73D6A0FF2A716BA3E0609158C8715747ABEA401AC4FD2D2907BEBCA9E4102C63011D8F08BE6C10FE8D0F8987072910B89GAq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7578</Words>
  <Characters>43197</Characters>
  <Application>Microsoft Office Word</Application>
  <DocSecurity>0</DocSecurity>
  <Lines>359</Lines>
  <Paragraphs>101</Paragraphs>
  <ScaleCrop>false</ScaleCrop>
  <Company/>
  <LinksUpToDate>false</LinksUpToDate>
  <CharactersWithSpaces>50674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2022-12-01T03:42:00Z</dcterms:created>
  <dcterms:modified xsi:type="dcterms:W3CDTF">2022-12-01T03:42:00Z</dcterms:modified>
</cp:coreProperties>
</file>